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EC2F81" w:rsidRPr="006B7D2E" w:rsidTr="006B7D2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EC2F81" w:rsidRPr="006B7D2E" w:rsidRDefault="003F5C84" w:rsidP="006B7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EC2F81" w:rsidRPr="006B7D2E" w:rsidRDefault="00EC2F81" w:rsidP="006B7D2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7D2E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EC2F81" w:rsidRPr="006B7D2E" w:rsidRDefault="00585254" w:rsidP="006B7D2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MEZUNİYET </w:t>
            </w:r>
            <w:r w:rsidR="00C623AB">
              <w:rPr>
                <w:rFonts w:ascii="Arial Narrow" w:hAnsi="Arial Narrow"/>
                <w:b/>
                <w:sz w:val="20"/>
                <w:szCs w:val="20"/>
              </w:rPr>
              <w:t xml:space="preserve">İÇİN </w:t>
            </w:r>
            <w:r w:rsidR="00E768FD" w:rsidRPr="006B7D2E">
              <w:rPr>
                <w:rFonts w:ascii="Arial Narrow" w:hAnsi="Arial Narrow"/>
                <w:b/>
                <w:sz w:val="20"/>
                <w:szCs w:val="20"/>
              </w:rPr>
              <w:t>İLİŞİK KESME</w:t>
            </w:r>
            <w:r w:rsidR="00EC2F81" w:rsidRPr="006B7D2E">
              <w:rPr>
                <w:rFonts w:ascii="Arial Narrow" w:hAnsi="Arial Narrow"/>
                <w:b/>
                <w:sz w:val="20"/>
                <w:szCs w:val="20"/>
              </w:rPr>
              <w:t xml:space="preserve">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EC2F81" w:rsidRPr="006B7D2E" w:rsidRDefault="003F5C84" w:rsidP="006B7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B70" w:rsidRPr="005B6855" w:rsidRDefault="00377B70" w:rsidP="005B6855">
      <w:pPr>
        <w:jc w:val="center"/>
        <w:rPr>
          <w:sz w:val="16"/>
          <w:szCs w:val="16"/>
        </w:rPr>
      </w:pPr>
    </w:p>
    <w:p w:rsidR="00377B70" w:rsidRPr="005B6855" w:rsidRDefault="00377B70" w:rsidP="005B6855">
      <w:pPr>
        <w:ind w:firstLine="708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3"/>
        <w:gridCol w:w="6279"/>
      </w:tblGrid>
      <w:tr w:rsidR="00947170" w:rsidRPr="00947170" w:rsidTr="00947170">
        <w:tc>
          <w:tcPr>
            <w:tcW w:w="2913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Öğrenci No</w:t>
            </w:r>
          </w:p>
        </w:tc>
        <w:tc>
          <w:tcPr>
            <w:tcW w:w="6279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47170" w:rsidRPr="00947170" w:rsidTr="00947170">
        <w:tc>
          <w:tcPr>
            <w:tcW w:w="2913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Adı-Soyadı</w:t>
            </w:r>
          </w:p>
        </w:tc>
        <w:tc>
          <w:tcPr>
            <w:tcW w:w="6279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47170" w:rsidRPr="00947170" w:rsidTr="00947170">
        <w:tc>
          <w:tcPr>
            <w:tcW w:w="2913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TC Kimlik No</w:t>
            </w:r>
          </w:p>
        </w:tc>
        <w:tc>
          <w:tcPr>
            <w:tcW w:w="6279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47170" w:rsidRPr="00947170" w:rsidTr="00947170">
        <w:tc>
          <w:tcPr>
            <w:tcW w:w="2913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Anabilim Dalı</w:t>
            </w:r>
          </w:p>
        </w:tc>
        <w:tc>
          <w:tcPr>
            <w:tcW w:w="6279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47170" w:rsidRPr="00947170" w:rsidTr="00947170">
        <w:tc>
          <w:tcPr>
            <w:tcW w:w="2913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Program Adı</w:t>
            </w:r>
          </w:p>
        </w:tc>
        <w:tc>
          <w:tcPr>
            <w:tcW w:w="6279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47170" w:rsidRPr="00947170" w:rsidTr="0041629D">
        <w:trPr>
          <w:trHeight w:val="1156"/>
        </w:trPr>
        <w:tc>
          <w:tcPr>
            <w:tcW w:w="2913" w:type="dxa"/>
          </w:tcPr>
          <w:p w:rsid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İletişim Bilgileri:</w:t>
            </w:r>
          </w:p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Güncel Yazışma Adresi</w:t>
            </w:r>
          </w:p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Ev Tel</w:t>
            </w:r>
            <w:r>
              <w:rPr>
                <w:rFonts w:ascii="Arial Narrow" w:hAnsi="Arial Narrow"/>
                <w:sz w:val="22"/>
                <w:szCs w:val="22"/>
              </w:rPr>
              <w:t xml:space="preserve"> / </w:t>
            </w:r>
            <w:r w:rsidRPr="00947170">
              <w:rPr>
                <w:rFonts w:ascii="Arial Narrow" w:hAnsi="Arial Narrow"/>
                <w:sz w:val="22"/>
                <w:szCs w:val="22"/>
              </w:rPr>
              <w:t>GSM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79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377B70" w:rsidRPr="003323E7" w:rsidRDefault="00C623AB" w:rsidP="0058182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Aşağıda adı geçen birimlerden ilişiğimin olmadığını </w:t>
      </w:r>
      <w:r w:rsidR="00334726">
        <w:rPr>
          <w:rFonts w:ascii="Arial Narrow" w:hAnsi="Arial Narrow"/>
          <w:sz w:val="22"/>
          <w:szCs w:val="22"/>
        </w:rPr>
        <w:t xml:space="preserve">iş bu form ile </w:t>
      </w:r>
      <w:r>
        <w:rPr>
          <w:rFonts w:ascii="Arial Narrow" w:hAnsi="Arial Narrow"/>
          <w:sz w:val="22"/>
          <w:szCs w:val="22"/>
        </w:rPr>
        <w:t>beyan ederim.</w:t>
      </w:r>
      <w:r w:rsidR="00334726">
        <w:rPr>
          <w:rFonts w:ascii="Arial Narrow" w:hAnsi="Arial Narrow"/>
          <w:sz w:val="22"/>
          <w:szCs w:val="22"/>
        </w:rPr>
        <w:t xml:space="preserve"> </w:t>
      </w:r>
      <w:r w:rsidR="0058182E" w:rsidRPr="0058182E">
        <w:rPr>
          <w:rFonts w:ascii="Arial Narrow" w:hAnsi="Arial Narrow"/>
          <w:sz w:val="22"/>
          <w:szCs w:val="22"/>
        </w:rPr>
        <w:t>15 Ağustos 2016 tarih ve 29802 sayılı Resmi Gazetede yayımlanan Dokuz Eylül Üniversitesi Lisansüstü E</w:t>
      </w:r>
      <w:r w:rsidR="0058182E">
        <w:rPr>
          <w:rFonts w:ascii="Arial Narrow" w:hAnsi="Arial Narrow"/>
          <w:sz w:val="22"/>
          <w:szCs w:val="22"/>
        </w:rPr>
        <w:t>ğitim ve Öğretim Yönetmeliğinin “m</w:t>
      </w:r>
      <w:r w:rsidRPr="00C623AB">
        <w:rPr>
          <w:rFonts w:ascii="Arial Narrow" w:hAnsi="Arial Narrow"/>
          <w:sz w:val="22"/>
          <w:szCs w:val="22"/>
        </w:rPr>
        <w:t>ezuniyet tarihi, tezin sınav jüri komisyonu tarafından imzalı nüsh</w:t>
      </w:r>
      <w:r>
        <w:rPr>
          <w:rFonts w:ascii="Arial Narrow" w:hAnsi="Arial Narrow"/>
          <w:sz w:val="22"/>
          <w:szCs w:val="22"/>
        </w:rPr>
        <w:t>asının teslim edildiği tarihtir</w:t>
      </w:r>
      <w:r w:rsidR="0058182E">
        <w:rPr>
          <w:rFonts w:ascii="Arial Narrow" w:hAnsi="Arial Narrow"/>
          <w:sz w:val="22"/>
          <w:szCs w:val="22"/>
        </w:rPr>
        <w:t>”</w:t>
      </w:r>
      <w:r>
        <w:rPr>
          <w:rFonts w:ascii="Arial Narrow" w:hAnsi="Arial Narrow"/>
          <w:sz w:val="22"/>
          <w:szCs w:val="22"/>
        </w:rPr>
        <w:t xml:space="preserve"> hükmünce …</w:t>
      </w:r>
      <w:r w:rsidR="0058182E">
        <w:rPr>
          <w:rFonts w:ascii="Arial Narrow" w:hAnsi="Arial Narrow"/>
          <w:sz w:val="22"/>
          <w:szCs w:val="22"/>
        </w:rPr>
        <w:t>…………………</w:t>
      </w:r>
      <w:r>
        <w:rPr>
          <w:rFonts w:ascii="Arial Narrow" w:hAnsi="Arial Narrow"/>
          <w:sz w:val="22"/>
          <w:szCs w:val="22"/>
        </w:rPr>
        <w:t xml:space="preserve">tarihinde </w:t>
      </w:r>
      <w:r w:rsidR="00334726">
        <w:rPr>
          <w:rFonts w:ascii="Arial Narrow" w:hAnsi="Arial Narrow"/>
          <w:sz w:val="22"/>
          <w:szCs w:val="22"/>
        </w:rPr>
        <w:t xml:space="preserve">yüksek lisans tezi / doktora tezi teslim </w:t>
      </w:r>
      <w:r>
        <w:rPr>
          <w:rFonts w:ascii="Arial Narrow" w:hAnsi="Arial Narrow"/>
          <w:sz w:val="22"/>
          <w:szCs w:val="22"/>
        </w:rPr>
        <w:t xml:space="preserve">beyan formu ile birlikte </w:t>
      </w:r>
      <w:r w:rsidR="0058182E">
        <w:rPr>
          <w:rFonts w:ascii="Arial Narrow" w:hAnsi="Arial Narrow"/>
          <w:sz w:val="22"/>
          <w:szCs w:val="22"/>
        </w:rPr>
        <w:t xml:space="preserve">tez nüshalarını </w:t>
      </w:r>
      <w:r w:rsidR="00334726">
        <w:rPr>
          <w:rFonts w:ascii="Arial Narrow" w:hAnsi="Arial Narrow"/>
          <w:sz w:val="22"/>
          <w:szCs w:val="22"/>
        </w:rPr>
        <w:t>Enstitüye teslim etmiş olduğum tarih itibariyle mezuniyet işlemlerinin yapılması hususun</w:t>
      </w:r>
      <w:r w:rsidR="00D617E4">
        <w:rPr>
          <w:rFonts w:ascii="Arial Narrow" w:hAnsi="Arial Narrow"/>
          <w:sz w:val="22"/>
          <w:szCs w:val="22"/>
        </w:rPr>
        <w:t>da gereğini arz</w:t>
      </w:r>
      <w:r w:rsidR="00334726">
        <w:rPr>
          <w:rFonts w:ascii="Arial Narrow" w:hAnsi="Arial Narrow"/>
          <w:sz w:val="22"/>
          <w:szCs w:val="22"/>
        </w:rPr>
        <w:t xml:space="preserve"> ederim. </w:t>
      </w:r>
      <w:r w:rsidR="00377B70" w:rsidRPr="003323E7">
        <w:rPr>
          <w:rFonts w:ascii="Arial Narrow" w:hAnsi="Arial Narrow"/>
          <w:sz w:val="22"/>
          <w:szCs w:val="22"/>
        </w:rPr>
        <w:tab/>
      </w:r>
    </w:p>
    <w:p w:rsidR="00377B70" w:rsidRPr="003323E7" w:rsidRDefault="00377B70" w:rsidP="005B6855">
      <w:pPr>
        <w:ind w:left="7080" w:firstLine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…./…./….</w:t>
      </w:r>
    </w:p>
    <w:p w:rsidR="00377B70" w:rsidRPr="003323E7" w:rsidRDefault="005B6855" w:rsidP="005B6855">
      <w:pPr>
        <w:ind w:left="7080" w:firstLine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 xml:space="preserve">    </w:t>
      </w:r>
      <w:r w:rsidR="00377B70" w:rsidRPr="003323E7">
        <w:rPr>
          <w:rFonts w:ascii="Arial Narrow" w:hAnsi="Arial Narrow"/>
          <w:sz w:val="22"/>
          <w:szCs w:val="22"/>
        </w:rPr>
        <w:t>İmza</w:t>
      </w:r>
    </w:p>
    <w:p w:rsidR="007542A8" w:rsidRPr="003323E7" w:rsidRDefault="00334726" w:rsidP="007542A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Lisansüstü Programı</w:t>
      </w:r>
      <w:r w:rsidR="007542A8" w:rsidRPr="003323E7">
        <w:rPr>
          <w:rFonts w:ascii="Arial Narrow" w:hAnsi="Arial Narrow"/>
          <w:sz w:val="22"/>
          <w:szCs w:val="22"/>
        </w:rPr>
        <w:t xml:space="preserve">              :</w:t>
      </w:r>
    </w:p>
    <w:p w:rsidR="003323E7" w:rsidRPr="003323E7" w:rsidRDefault="003323E7">
      <w:pPr>
        <w:tabs>
          <w:tab w:val="left" w:pos="4889"/>
        </w:tabs>
        <w:ind w:left="-72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Tezli Yüksek Lisans</w:t>
      </w:r>
      <w:r w:rsidRPr="003323E7">
        <w:rPr>
          <w:rFonts w:ascii="Arial Narrow" w:hAnsi="Arial Narrow"/>
          <w:sz w:val="22"/>
          <w:szCs w:val="22"/>
        </w:rPr>
        <w:tab/>
      </w: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Doktora</w:t>
      </w:r>
    </w:p>
    <w:p w:rsidR="003323E7" w:rsidRPr="003323E7" w:rsidRDefault="00334726" w:rsidP="00947170">
      <w:pPr>
        <w:tabs>
          <w:tab w:val="left" w:pos="4889"/>
        </w:tabs>
        <w:ind w:left="-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3323E7" w:rsidRPr="003323E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:rsidR="003323E7" w:rsidRPr="0058182E" w:rsidRDefault="003323E7" w:rsidP="0058182E">
      <w:pPr>
        <w:rPr>
          <w:rFonts w:ascii="Arial Narrow" w:hAnsi="Arial Narrow"/>
          <w:b/>
          <w:sz w:val="22"/>
          <w:szCs w:val="22"/>
          <w:u w:val="single"/>
        </w:rPr>
      </w:pP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</w:p>
    <w:p w:rsidR="00334726" w:rsidRDefault="00334726" w:rsidP="00334726">
      <w:pPr>
        <w:tabs>
          <w:tab w:val="left" w:pos="3060"/>
          <w:tab w:val="left" w:pos="6120"/>
          <w:tab w:val="left" w:pos="7696"/>
        </w:tabs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506"/>
        <w:gridCol w:w="1742"/>
        <w:gridCol w:w="2551"/>
        <w:gridCol w:w="2410"/>
      </w:tblGrid>
      <w:tr w:rsidR="00947170" w:rsidRPr="00947170" w:rsidTr="00A01998">
        <w:tc>
          <w:tcPr>
            <w:tcW w:w="2506" w:type="dxa"/>
          </w:tcPr>
          <w:p w:rsidR="00947170" w:rsidRP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Birim </w:t>
            </w:r>
          </w:p>
        </w:tc>
        <w:tc>
          <w:tcPr>
            <w:tcW w:w="1742" w:type="dxa"/>
          </w:tcPr>
          <w:p w:rsidR="00947170" w:rsidRDefault="008D3D44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Açıklama</w:t>
            </w:r>
          </w:p>
        </w:tc>
        <w:tc>
          <w:tcPr>
            <w:tcW w:w="2551" w:type="dxa"/>
          </w:tcPr>
          <w:p w:rsid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Unvanı/Adı Soyadı</w:t>
            </w:r>
          </w:p>
        </w:tc>
        <w:tc>
          <w:tcPr>
            <w:tcW w:w="2410" w:type="dxa"/>
          </w:tcPr>
          <w:p w:rsidR="00947170" w:rsidRP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 xml:space="preserve">Tarih    </w:t>
            </w:r>
            <w:r w:rsidR="00A01998">
              <w:rPr>
                <w:rFonts w:ascii="Arial Narrow" w:hAnsi="Arial Narrow"/>
                <w:sz w:val="22"/>
                <w:szCs w:val="22"/>
              </w:rPr>
              <w:t xml:space="preserve">/   </w:t>
            </w:r>
            <w:r w:rsidRPr="00947170">
              <w:rPr>
                <w:rFonts w:ascii="Arial Narrow" w:hAnsi="Arial Narrow"/>
                <w:sz w:val="22"/>
                <w:szCs w:val="22"/>
              </w:rPr>
              <w:t xml:space="preserve"> Yetkili İmza</w:t>
            </w:r>
          </w:p>
        </w:tc>
      </w:tr>
      <w:tr w:rsidR="00947170" w:rsidRPr="00947170" w:rsidTr="00A01998">
        <w:tc>
          <w:tcPr>
            <w:tcW w:w="2506" w:type="dxa"/>
          </w:tcPr>
          <w:p w:rsidR="00947170" w:rsidRP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DEÜ Merkez Kütüphane</w:t>
            </w:r>
          </w:p>
        </w:tc>
        <w:tc>
          <w:tcPr>
            <w:tcW w:w="1742" w:type="dxa"/>
          </w:tcPr>
          <w:p w:rsidR="00947170" w:rsidRP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İlişiği yoktur</w:t>
            </w:r>
          </w:p>
        </w:tc>
        <w:tc>
          <w:tcPr>
            <w:tcW w:w="2551" w:type="dxa"/>
          </w:tcPr>
          <w:p w:rsidR="00947170" w:rsidRP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…/…/20…</w:t>
            </w:r>
          </w:p>
          <w:p w:rsidR="00947170" w:rsidRPr="006A3163" w:rsidRDefault="00947170" w:rsidP="00947170">
            <w:r w:rsidRPr="00947170">
              <w:rPr>
                <w:rFonts w:ascii="Arial Narrow" w:hAnsi="Arial Narrow"/>
                <w:sz w:val="22"/>
                <w:szCs w:val="22"/>
              </w:rPr>
              <w:t xml:space="preserve"> ................................</w:t>
            </w:r>
          </w:p>
        </w:tc>
      </w:tr>
      <w:tr w:rsidR="00947170" w:rsidRPr="00947170" w:rsidTr="00A01998">
        <w:trPr>
          <w:trHeight w:val="1247"/>
        </w:trPr>
        <w:tc>
          <w:tcPr>
            <w:tcW w:w="2506" w:type="dxa"/>
          </w:tcPr>
          <w:p w:rsidR="00947170" w:rsidRP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Enstitü Öğrenci İşleri Bürosu</w:t>
            </w:r>
          </w:p>
        </w:tc>
        <w:tc>
          <w:tcPr>
            <w:tcW w:w="1742" w:type="dxa"/>
          </w:tcPr>
          <w:p w:rsid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7170">
              <w:rPr>
                <w:rFonts w:ascii="Arial Narrow" w:hAnsi="Arial Narrow"/>
                <w:sz w:val="22"/>
                <w:szCs w:val="22"/>
              </w:rPr>
              <w:t xml:space="preserve"> İlişiği yoktur</w:t>
            </w:r>
          </w:p>
          <w:p w:rsidR="00947170" w:rsidRDefault="00947170" w:rsidP="00947170">
            <w:pPr>
              <w:spacing w:line="720" w:lineRule="auto"/>
              <w:rPr>
                <w:rFonts w:ascii="Arial Narrow" w:hAnsi="Arial Narrow"/>
                <w:sz w:val="16"/>
                <w:szCs w:val="16"/>
              </w:rPr>
            </w:pPr>
          </w:p>
          <w:p w:rsidR="0058182E" w:rsidRPr="00947170" w:rsidRDefault="0058182E" w:rsidP="00947170">
            <w:pPr>
              <w:spacing w:line="72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947170" w:rsidRP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6A3163">
              <w:t xml:space="preserve"> </w:t>
            </w:r>
            <w:r w:rsidRPr="00947170">
              <w:rPr>
                <w:rFonts w:ascii="Arial Narrow" w:hAnsi="Arial Narrow"/>
                <w:sz w:val="22"/>
                <w:szCs w:val="22"/>
              </w:rPr>
              <w:t>…/…/20…</w:t>
            </w:r>
          </w:p>
          <w:p w:rsidR="00947170" w:rsidRPr="006A3163" w:rsidRDefault="00947170" w:rsidP="00947170">
            <w:r w:rsidRPr="00947170">
              <w:rPr>
                <w:rFonts w:ascii="Arial Narrow" w:hAnsi="Arial Narrow"/>
                <w:sz w:val="22"/>
                <w:szCs w:val="22"/>
              </w:rPr>
              <w:t xml:space="preserve"> ................................</w:t>
            </w:r>
          </w:p>
        </w:tc>
      </w:tr>
    </w:tbl>
    <w:p w:rsidR="007166AB" w:rsidRDefault="007166AB" w:rsidP="003323E7">
      <w:pPr>
        <w:ind w:left="708"/>
        <w:rPr>
          <w:rFonts w:ascii="Arial Narrow" w:hAnsi="Arial Narrow"/>
          <w:sz w:val="22"/>
          <w:szCs w:val="22"/>
        </w:rPr>
      </w:pPr>
    </w:p>
    <w:p w:rsidR="007166AB" w:rsidRDefault="007166AB" w:rsidP="003323E7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 ekine eklenecek belgeler;</w:t>
      </w:r>
    </w:p>
    <w:p w:rsidR="003323E7" w:rsidRPr="003323E7" w:rsidRDefault="003323E7" w:rsidP="003323E7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Öğrenim Harcı</w:t>
      </w:r>
    </w:p>
    <w:p w:rsidR="003323E7" w:rsidRPr="003323E7" w:rsidRDefault="003323E7" w:rsidP="003323E7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Öğrenci Kimlik Kartları</w:t>
      </w:r>
    </w:p>
    <w:p w:rsidR="003323E7" w:rsidRDefault="003323E7" w:rsidP="003323E7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Nüfus Cüzdan Fotokopisi</w:t>
      </w:r>
    </w:p>
    <w:p w:rsidR="007166AB" w:rsidRPr="003323E7" w:rsidRDefault="007166AB" w:rsidP="007166AB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7166A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Y</w:t>
      </w:r>
      <w:r w:rsidRPr="007166AB">
        <w:rPr>
          <w:rFonts w:ascii="Arial Narrow" w:hAnsi="Arial Narrow"/>
          <w:sz w:val="22"/>
          <w:szCs w:val="22"/>
        </w:rPr>
        <w:t>üksek lisans tezi / doktora tezi teslim beyan formu</w:t>
      </w:r>
    </w:p>
    <w:p w:rsidR="003323E7" w:rsidRPr="003323E7" w:rsidRDefault="003323E7" w:rsidP="003323E7">
      <w:pPr>
        <w:tabs>
          <w:tab w:val="left" w:pos="646"/>
        </w:tabs>
        <w:ind w:left="708"/>
        <w:rPr>
          <w:rFonts w:ascii="Arial Narrow" w:hAnsi="Arial Narrow"/>
          <w:sz w:val="22"/>
          <w:szCs w:val="22"/>
        </w:rPr>
      </w:pPr>
    </w:p>
    <w:p w:rsidR="00FE77F1" w:rsidRPr="0058182E" w:rsidRDefault="005D1FD7" w:rsidP="0058182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FE77F1" w:rsidRPr="0058182E" w:rsidSect="003323E7">
      <w:footerReference w:type="default" r:id="rId9"/>
      <w:pgSz w:w="11906" w:h="16838"/>
      <w:pgMar w:top="567" w:right="128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0A24" w:rsidRDefault="00CD0A24" w:rsidP="00947170">
      <w:r>
        <w:separator/>
      </w:r>
    </w:p>
  </w:endnote>
  <w:endnote w:type="continuationSeparator" w:id="0">
    <w:p w:rsidR="00CD0A24" w:rsidRDefault="00CD0A24" w:rsidP="009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6AB" w:rsidRPr="007166AB" w:rsidRDefault="00947170">
    <w:pPr>
      <w:pStyle w:val="AltBilgi"/>
      <w:rPr>
        <w:sz w:val="20"/>
        <w:szCs w:val="20"/>
      </w:rPr>
    </w:pPr>
    <w:r w:rsidRPr="007166AB">
      <w:rPr>
        <w:sz w:val="20"/>
        <w:szCs w:val="20"/>
      </w:rPr>
      <w:t xml:space="preserve">Not: </w:t>
    </w:r>
  </w:p>
  <w:p w:rsidR="007166AB" w:rsidRPr="007166AB" w:rsidRDefault="007166AB" w:rsidP="007166AB">
    <w:pPr>
      <w:pStyle w:val="AltBilgi"/>
      <w:numPr>
        <w:ilvl w:val="0"/>
        <w:numId w:val="2"/>
      </w:numPr>
      <w:rPr>
        <w:sz w:val="20"/>
        <w:szCs w:val="20"/>
      </w:rPr>
    </w:pPr>
    <w:r w:rsidRPr="007166AB">
      <w:rPr>
        <w:sz w:val="20"/>
        <w:szCs w:val="20"/>
      </w:rPr>
      <w:t>Formla birlikte yüksek lisans tezi / doktora tezi teslim beyan formu teslim edilmelidir.</w:t>
    </w:r>
  </w:p>
  <w:p w:rsidR="007166AB" w:rsidRPr="007166AB" w:rsidRDefault="007166AB" w:rsidP="007166AB">
    <w:pPr>
      <w:pStyle w:val="AltBilgi"/>
      <w:numPr>
        <w:ilvl w:val="0"/>
        <w:numId w:val="2"/>
      </w:numPr>
      <w:rPr>
        <w:sz w:val="20"/>
        <w:szCs w:val="20"/>
      </w:rPr>
    </w:pPr>
    <w:r w:rsidRPr="007166AB">
      <w:rPr>
        <w:sz w:val="20"/>
        <w:szCs w:val="20"/>
      </w:rPr>
      <w:t xml:space="preserve">Hazırlanan form </w:t>
    </w:r>
    <w:r w:rsidR="002F0FBC">
      <w:rPr>
        <w:sz w:val="20"/>
        <w:szCs w:val="20"/>
      </w:rPr>
      <w:t xml:space="preserve">ve ekleri </w:t>
    </w:r>
    <w:r w:rsidRPr="007166AB">
      <w:rPr>
        <w:sz w:val="20"/>
        <w:szCs w:val="20"/>
      </w:rPr>
      <w:t>enstitümüz evrak kayıt birimine teslim edilecektir.</w:t>
    </w:r>
  </w:p>
  <w:p w:rsidR="007166AB" w:rsidRPr="007166AB" w:rsidRDefault="007166AB" w:rsidP="007166AB">
    <w:pPr>
      <w:pStyle w:val="AltBilgi"/>
      <w:ind w:left="720"/>
      <w:rPr>
        <w:sz w:val="20"/>
        <w:szCs w:val="20"/>
      </w:rPr>
    </w:pPr>
  </w:p>
  <w:p w:rsidR="00947170" w:rsidRDefault="009471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0A24" w:rsidRDefault="00CD0A24" w:rsidP="00947170">
      <w:r>
        <w:separator/>
      </w:r>
    </w:p>
  </w:footnote>
  <w:footnote w:type="continuationSeparator" w:id="0">
    <w:p w:rsidR="00CD0A24" w:rsidRDefault="00CD0A24" w:rsidP="009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2568"/>
    <w:multiLevelType w:val="hybridMultilevel"/>
    <w:tmpl w:val="FECA1334"/>
    <w:lvl w:ilvl="0" w:tplc="4164F2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F5F26"/>
    <w:multiLevelType w:val="hybridMultilevel"/>
    <w:tmpl w:val="867CCF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369506">
    <w:abstractNumId w:val="0"/>
  </w:num>
  <w:num w:numId="2" w16cid:durableId="1119764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70"/>
    <w:rsid w:val="00016E5A"/>
    <w:rsid w:val="00031A2E"/>
    <w:rsid w:val="00152814"/>
    <w:rsid w:val="001B5E7D"/>
    <w:rsid w:val="00205BEC"/>
    <w:rsid w:val="00210099"/>
    <w:rsid w:val="00290900"/>
    <w:rsid w:val="002F0FBC"/>
    <w:rsid w:val="00330F3B"/>
    <w:rsid w:val="003323E7"/>
    <w:rsid w:val="00334726"/>
    <w:rsid w:val="00377B70"/>
    <w:rsid w:val="00384064"/>
    <w:rsid w:val="00394A12"/>
    <w:rsid w:val="003F5C84"/>
    <w:rsid w:val="0049180A"/>
    <w:rsid w:val="004B254F"/>
    <w:rsid w:val="004C617A"/>
    <w:rsid w:val="00511BBF"/>
    <w:rsid w:val="005161D8"/>
    <w:rsid w:val="005340AA"/>
    <w:rsid w:val="00570D10"/>
    <w:rsid w:val="00571687"/>
    <w:rsid w:val="0058182E"/>
    <w:rsid w:val="00585254"/>
    <w:rsid w:val="005B3629"/>
    <w:rsid w:val="005B6855"/>
    <w:rsid w:val="005D1FD7"/>
    <w:rsid w:val="005D614C"/>
    <w:rsid w:val="005F211D"/>
    <w:rsid w:val="00621F6C"/>
    <w:rsid w:val="00626A3D"/>
    <w:rsid w:val="00635DB7"/>
    <w:rsid w:val="006B7D2E"/>
    <w:rsid w:val="007166AB"/>
    <w:rsid w:val="007542A8"/>
    <w:rsid w:val="00756A7B"/>
    <w:rsid w:val="00772F5D"/>
    <w:rsid w:val="00793024"/>
    <w:rsid w:val="007949C7"/>
    <w:rsid w:val="007F35E2"/>
    <w:rsid w:val="00840131"/>
    <w:rsid w:val="0085789A"/>
    <w:rsid w:val="008D3D44"/>
    <w:rsid w:val="008E7A89"/>
    <w:rsid w:val="00947170"/>
    <w:rsid w:val="00A01998"/>
    <w:rsid w:val="00A428CC"/>
    <w:rsid w:val="00A67E21"/>
    <w:rsid w:val="00B01061"/>
    <w:rsid w:val="00B37171"/>
    <w:rsid w:val="00BF13B6"/>
    <w:rsid w:val="00C623AB"/>
    <w:rsid w:val="00C652DD"/>
    <w:rsid w:val="00C91608"/>
    <w:rsid w:val="00CD0A24"/>
    <w:rsid w:val="00D16A43"/>
    <w:rsid w:val="00D617E4"/>
    <w:rsid w:val="00E768FD"/>
    <w:rsid w:val="00EC2F81"/>
    <w:rsid w:val="00EC6A62"/>
    <w:rsid w:val="00EE5553"/>
    <w:rsid w:val="00F15283"/>
    <w:rsid w:val="00F340E2"/>
    <w:rsid w:val="00F47ECC"/>
    <w:rsid w:val="00F87DA8"/>
    <w:rsid w:val="00F95F9B"/>
    <w:rsid w:val="00FD4090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68E42-D62E-4EDC-B82B-0401DF44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756A7B"/>
    <w:rPr>
      <w:color w:val="0000FF"/>
      <w:u w:val="single"/>
    </w:rPr>
  </w:style>
  <w:style w:type="character" w:styleId="zlenenKpr">
    <w:name w:val="FollowedHyperlink"/>
    <w:basedOn w:val="VarsaylanParagrafYazTipi"/>
    <w:rsid w:val="00635DB7"/>
    <w:rPr>
      <w:color w:val="800080"/>
      <w:u w:val="single"/>
    </w:rPr>
  </w:style>
  <w:style w:type="paragraph" w:styleId="stBilgi">
    <w:name w:val="header"/>
    <w:basedOn w:val="Normal"/>
    <w:link w:val="stBilgiChar"/>
    <w:unhideWhenUsed/>
    <w:rsid w:val="009471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4717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471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7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Tuba Gültekin</cp:lastModifiedBy>
  <cp:revision>2</cp:revision>
  <cp:lastPrinted>2010-12-01T09:15:00Z</cp:lastPrinted>
  <dcterms:created xsi:type="dcterms:W3CDTF">2023-02-04T08:27:00Z</dcterms:created>
  <dcterms:modified xsi:type="dcterms:W3CDTF">2023-02-04T08:27:00Z</dcterms:modified>
</cp:coreProperties>
</file>